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56EE651F" w:rsidR="00EB2183" w:rsidRDefault="00323A77">
      <w:r>
        <w:rPr>
          <w:noProof/>
        </w:rPr>
        <w:drawing>
          <wp:anchor distT="0" distB="0" distL="114300" distR="114300" simplePos="0" relativeHeight="251752960" behindDoc="1" locked="0" layoutInCell="1" allowOverlap="1" wp14:anchorId="5C53970F" wp14:editId="3E812BF7">
            <wp:simplePos x="0" y="0"/>
            <wp:positionH relativeFrom="column">
              <wp:posOffset>-939800</wp:posOffset>
            </wp:positionH>
            <wp:positionV relativeFrom="paragraph">
              <wp:posOffset>-1460500</wp:posOffset>
            </wp:positionV>
            <wp:extent cx="7725410" cy="24638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" t="16908" r="8" b="40856"/>
                    <a:stretch/>
                  </pic:blipFill>
                  <pic:spPr bwMode="auto">
                    <a:xfrm>
                      <a:off x="0" y="0"/>
                      <a:ext cx="772541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D5">
        <w:rPr>
          <w:noProof/>
        </w:rPr>
        <mc:AlternateContent>
          <mc:Choice Requires="wps">
            <w:drawing>
              <wp:anchor distT="45720" distB="45720" distL="114300" distR="114300" simplePos="0" relativeHeight="251509248" behindDoc="0" locked="0" layoutInCell="1" allowOverlap="1" wp14:anchorId="361ABBA2" wp14:editId="65E144A4">
                <wp:simplePos x="0" y="0"/>
                <wp:positionH relativeFrom="page">
                  <wp:posOffset>83820</wp:posOffset>
                </wp:positionH>
                <wp:positionV relativeFrom="paragraph">
                  <wp:posOffset>1539240</wp:posOffset>
                </wp:positionV>
                <wp:extent cx="5844540" cy="446405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7404" w14:textId="002009F4" w:rsidR="00B03B78" w:rsidRPr="002D3D8C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 Youth Zone</w:t>
                            </w: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  <w:t xml:space="preserve">Suggested Time Commitment: 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1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session per week 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(</w:t>
                            </w:r>
                            <w:r w:rsidR="00E633AE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although there is flexibility in this</w:t>
                            </w:r>
                            <w:r w:rsidR="001A22D5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21.2pt;width:460.2pt;height:35.15pt;z-index:251509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9yIwIAACQEAAAOAAAAZHJzL2Uyb0RvYy54bWysU1Fv2yAQfp+0/4B4X+xYdttYcaouXaZJ&#10;XTep3Q/AGMdowDEgsbNfv4Okaba9TeMBcdzdx3ffHcvbSSuyF85LMA2dz3JKhOHQSbNt6Lfnzbsb&#10;SnxgpmMKjGjoQXh6u3r7ZjnaWhQwgOqEIwhifD3ahg4h2DrLPB+EZn4GVhh09uA0C2i6bdY5NiK6&#10;VlmR51fZCK6zDrjwHm/vj066Svh9L3j40vdeBKIaitxC2l3a27hnqyWrt47ZQfITDfYPLDSTBh89&#10;Q92zwMjOyb+gtOQOPPRhxkFn0PeSi1QDVjPP/6jmaWBWpFpQHG/PMvn/B8sf918dkV1Di/k1JYZp&#10;bNKzmAJ5DxMpoj6j9TWGPVkMDBNeY59Trd4+AP/uiYH1wMxW3DkH4yBYh/zmMTO7SD3i+AjSjp+h&#10;w2fYLkACmnqno3goB0F07NPh3JtIheNldVOWVYkujr6yvCrzKj3B6pds63z4KECTeGiow94ndLZ/&#10;8CGyYfVLSHzMg5LdRiqVDLdt18qRPcM52aR1Qv8tTBkyNnRRFVVCNhDz0whpGXCOldQNvcnjiums&#10;jmp8MF06BybV8YxMlDnJExU5ahOmdkqdWMTcKF0L3QH1cnAcW/xmeBjA/aRkxJFtqP+xY05Qoj4Z&#10;1HwxL6NAIRlldV2g4S497aWHGY5QDQ2UHI/rkP5FpG3gDnvTyyTbK5MTZRzFpObp28RZv7RT1Ovn&#10;Xv0CAAD//wMAUEsDBBQABgAIAAAAIQDqIUPb3gAAAAoBAAAPAAAAZHJzL2Rvd25yZXYueG1sTI/R&#10;ToNAEEXfTfyHzZj4YuzSBcEiS6Mmmr629gMWmAKRnSXsttC/d3zSx5s5ufdMsV3sIC44+d6RhvUq&#10;AoFUu6anVsPx6+PxGYQPhhozOEINV/SwLW9vCpM3bqY9Xg6hFVxCPjcauhDGXEpfd2iNX7kRiW8n&#10;N1kTOE6tbCYzc7kdpIqiVFrTEy90ZsT3Duvvw9lqOO3mh6fNXH2GY7ZP0jfTZ5W7an1/t7y+gAi4&#10;hD8YfvVZHUp2qtyZGi8GzrFiUoNKVAKCgU0cpyAqDfFaZSDLQv5/ofwBAAD//wMAUEsBAi0AFAAG&#10;AAgAAAAhALaDOJL+AAAA4QEAABMAAAAAAAAAAAAAAAAAAAAAAFtDb250ZW50X1R5cGVzXS54bWxQ&#10;SwECLQAUAAYACAAAACEAOP0h/9YAAACUAQAACwAAAAAAAAAAAAAAAAAvAQAAX3JlbHMvLnJlbHNQ&#10;SwECLQAUAAYACAAAACEAy41vciMCAAAkBAAADgAAAAAAAAAAAAAAAAAuAgAAZHJzL2Uyb0RvYy54&#10;bWxQSwECLQAUAAYACAAAACEA6iFD294AAAAKAQAADwAAAAAAAAAAAAAAAAB9BAAAZHJzL2Rvd25y&#10;ZXYueG1sUEsFBgAAAAAEAAQA8wAAAIgFAAAAAA==&#10;" stroked="f">
                <v:textbox>
                  <w:txbxContent>
                    <w:p w14:paraId="6BAB7404" w14:textId="002009F4" w:rsidR="00B03B78" w:rsidRPr="002D3D8C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>Future Youth Zone</w:t>
                      </w: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  <w:t xml:space="preserve">Suggested Time Commitment: 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1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 xml:space="preserve"> session per week 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(</w:t>
                      </w:r>
                      <w:r w:rsidR="00E633AE">
                        <w:rPr>
                          <w:rFonts w:ascii="Trebuchet MS" w:hAnsi="Trebuchet MS"/>
                          <w:b/>
                          <w:bCs/>
                        </w:rPr>
                        <w:t>although there is flexibility in this</w:t>
                      </w:r>
                      <w:r w:rsidR="001A22D5">
                        <w:rPr>
                          <w:rFonts w:ascii="Trebuchet MS" w:hAnsi="Trebuchet MS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82EEB">
        <w:rPr>
          <w:noProof/>
        </w:rPr>
        <w:drawing>
          <wp:anchor distT="0" distB="0" distL="114300" distR="114300" simplePos="0" relativeHeight="251751936" behindDoc="1" locked="0" layoutInCell="1" allowOverlap="1" wp14:anchorId="0D10E61F" wp14:editId="05B2C76F">
            <wp:simplePos x="0" y="0"/>
            <wp:positionH relativeFrom="column">
              <wp:posOffset>5014595</wp:posOffset>
            </wp:positionH>
            <wp:positionV relativeFrom="paragraph">
              <wp:posOffset>1397247</wp:posOffset>
            </wp:positionV>
            <wp:extent cx="1506120" cy="69532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76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217FD" wp14:editId="22CB1910">
                <wp:simplePos x="0" y="0"/>
                <wp:positionH relativeFrom="page">
                  <wp:posOffset>0</wp:posOffset>
                </wp:positionH>
                <wp:positionV relativeFrom="paragraph">
                  <wp:posOffset>7021830</wp:posOffset>
                </wp:positionV>
                <wp:extent cx="7524750" cy="1819910"/>
                <wp:effectExtent l="0" t="0" r="0" b="88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4865A" w14:textId="77777777" w:rsidR="00471122" w:rsidRPr="00471122" w:rsidRDefault="00E633AE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1FBC1453" w:rsidR="000E25A7" w:rsidRPr="00471122" w:rsidRDefault="00934C2D" w:rsidP="004711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471122">
                              <w:rPr>
                                <w:rFonts w:ascii="Trebuchet MS" w:hAnsi="Trebuchet MS"/>
                              </w:rPr>
                              <w:t xml:space="preserve">Is organised </w:t>
                            </w:r>
                            <w:r w:rsidR="007D329B" w:rsidRPr="00471122">
                              <w:rPr>
                                <w:rFonts w:ascii="Trebuchet MS" w:hAnsi="Trebuchet MS"/>
                              </w:rPr>
                              <w:t xml:space="preserve">and efficient </w:t>
                            </w:r>
                          </w:p>
                          <w:p w14:paraId="03519F50" w14:textId="13DC6893" w:rsidR="009F007E" w:rsidRPr="00430D22" w:rsidRDefault="00516AA7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ome 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customer service</w:t>
                            </w:r>
                            <w:r w:rsidR="00B26ADD">
                              <w:rPr>
                                <w:rFonts w:ascii="Trebuchet MS" w:hAnsi="Trebuchet MS"/>
                              </w:rPr>
                              <w:t xml:space="preserve"> and administration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 xml:space="preserve"> experience would be great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but</w:t>
                            </w:r>
                            <w:r w:rsidR="00C92EFA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if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you don’t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 xml:space="preserve"> have any,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a</w:t>
                            </w:r>
                            <w:r w:rsidR="00C638B6">
                              <w:rPr>
                                <w:rFonts w:ascii="Trebuchet MS" w:hAnsi="Trebuchet MS"/>
                              </w:rPr>
                              <w:t xml:space="preserve"> willingness to learn</w:t>
                            </w:r>
                            <w:r w:rsidR="009F007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029ED">
                              <w:rPr>
                                <w:rFonts w:ascii="Trebuchet MS" w:hAnsi="Trebuchet MS"/>
                              </w:rPr>
                              <w:t>will be more than enough!</w:t>
                            </w:r>
                          </w:p>
                          <w:p w14:paraId="09A48115" w14:textId="4FCFE4BE" w:rsidR="00430D22" w:rsidRPr="009F007E" w:rsidRDefault="00573766" w:rsidP="009F007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Basic IT skills</w:t>
                            </w:r>
                          </w:p>
                          <w:p w14:paraId="788BE164" w14:textId="256B2E5B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of </w:t>
                            </w:r>
                            <w:r w:rsidR="00B47E0A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Future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FE125F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177489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Please note</w:t>
                            </w:r>
                            <w:r w:rsidR="00047CA3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177489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7" type="#_x0000_t202" style="position:absolute;margin-left:0;margin-top:552.9pt;width:592.5pt;height:14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8pQgIAAHwEAAAOAAAAZHJzL2Uyb0RvYy54bWysVN9v2jAQfp+0/8Hy+xrCaCmIULFWnSah&#10;tlKZ+mwcByI5Ps82JOyv32cHaNftadqLc74734/vu8vspms02yvnazIFzy8GnCkjqazNpuDfV/ef&#10;rjnzQZhSaDKq4Afl+c3844dZa6dqSFvSpXIMQYyftrbg2xDsNMu83KpG+AuyysBYkWtEwNVtstKJ&#10;FtEbnQ0Hg6usJVdaR1J5D+1db+TzFL+qlAyPVeVVYLrgqC2k06VzHc9sPhPTjRN2W8tjGeIfqmhE&#10;bZD0HOpOBMF2rv4jVFNLR56qcCGpyaiqaqlSD+gmH7zr5nkrrEq9ABxvzzD5/xdWPuyfHKtLcDfk&#10;zIgGHK1UF9gX6hhUwKe1fgq3ZwvH0EEP35PeQxnb7irXxC8aYrAD6cMZ3RhNQjm+HI7GlzBJ2PLr&#10;fDLJE/7Z63PrfPiqqGFRKLgDfQlVsV/6gFLgenKJ2TzpuryvtU6XODLqVju2FyBbh1QkXvzmpQ1r&#10;C371GXXER4bi8z6yNkgQm+2bilLo1t0RgTWVBwDgqB8hb+V9jSKXwocn4TAzaAx7EB5xVJqQhI4S&#10;Z1tyP/+mj/6gElbOWsxgwf2PnXCKM/3NgORJPhrFoU2X0eV4iIt7a1m/tZhdc0voPMfGWZnE6B/0&#10;SawcNS9Yl0XMCpMwErkLHk7ibeg3A+sm1WKRnDCmVoSlebYyho6gRQpW3Ytw9shTAMUPdJpWMX1H&#10;V+/bw73YBarqxGUEuEf1iDtGPFF8XMe4Q2/vyev1pzH/BQAA//8DAFBLAwQUAAYACAAAACEA0O2K&#10;l+EAAAALAQAADwAAAGRycy9kb3ducmV2LnhtbEyPT0+DQBDF7yZ+h82YeDHtQhGtyNIY45/Em6Vq&#10;vG3ZEYjsLGG3gN/e6UlvM+9N3vxevpltJ0YcfOtIQbyMQCBVzrRUK9iVj4s1CB80Gd05QgU/6GFT&#10;nJ7kOjNuolcct6EWHEI+0wqaEPpMSl81aLVfuh6JvS83WB14HWppBj1xuO3kKoqupNUt8YdG93jf&#10;YPW9PVgFnxf1x4ufn96mJE36h+exvH43pVLnZ/PdLYiAc/g7hiM+o0PBTHt3IONFp4CLBFbjKOUG&#10;Rz9ep6zteUpuVpcgi1z+71D8AgAA//8DAFBLAQItABQABgAIAAAAIQC2gziS/gAAAOEBAAATAAAA&#10;AAAAAAAAAAAAAAAAAABbQ29udGVudF9UeXBlc10ueG1sUEsBAi0AFAAGAAgAAAAhADj9If/WAAAA&#10;lAEAAAsAAAAAAAAAAAAAAAAALwEAAF9yZWxzLy5yZWxzUEsBAi0AFAAGAAgAAAAhADK37ylCAgAA&#10;fAQAAA4AAAAAAAAAAAAAAAAALgIAAGRycy9lMm9Eb2MueG1sUEsBAi0AFAAGAAgAAAAhANDtipfh&#10;AAAACwEAAA8AAAAAAAAAAAAAAAAAnAQAAGRycy9kb3ducmV2LnhtbFBLBQYAAAAABAAEAPMAAACq&#10;BQAAAAA=&#10;" fillcolor="white [3201]" stroked="f" strokeweight=".5pt">
                <v:textbox>
                  <w:txbxContent>
                    <w:p w14:paraId="0D64865A" w14:textId="77777777" w:rsidR="00471122" w:rsidRPr="00471122" w:rsidRDefault="00E633AE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1FBC1453" w:rsidR="000E25A7" w:rsidRPr="00471122" w:rsidRDefault="00934C2D" w:rsidP="004711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471122">
                        <w:rPr>
                          <w:rFonts w:ascii="Trebuchet MS" w:hAnsi="Trebuchet MS"/>
                        </w:rPr>
                        <w:t xml:space="preserve">Is organised </w:t>
                      </w:r>
                      <w:r w:rsidR="007D329B" w:rsidRPr="00471122">
                        <w:rPr>
                          <w:rFonts w:ascii="Trebuchet MS" w:hAnsi="Trebuchet MS"/>
                        </w:rPr>
                        <w:t xml:space="preserve">and efficient </w:t>
                      </w:r>
                    </w:p>
                    <w:p w14:paraId="03519F50" w14:textId="13DC6893" w:rsidR="009F007E" w:rsidRPr="00430D22" w:rsidRDefault="00516AA7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ome </w:t>
                      </w:r>
                      <w:r w:rsidR="00C92EFA">
                        <w:rPr>
                          <w:rFonts w:ascii="Trebuchet MS" w:hAnsi="Trebuchet MS"/>
                        </w:rPr>
                        <w:t>customer service</w:t>
                      </w:r>
                      <w:r w:rsidR="00B26ADD">
                        <w:rPr>
                          <w:rFonts w:ascii="Trebuchet MS" w:hAnsi="Trebuchet MS"/>
                        </w:rPr>
                        <w:t xml:space="preserve"> and administration</w:t>
                      </w:r>
                      <w:r w:rsidR="00C92EFA">
                        <w:rPr>
                          <w:rFonts w:ascii="Trebuchet MS" w:hAnsi="Trebuchet MS"/>
                        </w:rPr>
                        <w:t xml:space="preserve"> experience would be great </w:t>
                      </w:r>
                      <w:r w:rsidR="00F029ED">
                        <w:rPr>
                          <w:rFonts w:ascii="Trebuchet MS" w:hAnsi="Trebuchet MS"/>
                        </w:rPr>
                        <w:t>but</w:t>
                      </w:r>
                      <w:r w:rsidR="00C92EFA">
                        <w:rPr>
                          <w:rFonts w:ascii="Trebuchet MS" w:hAnsi="Trebuchet MS"/>
                        </w:rPr>
                        <w:t>,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if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you don’t</w:t>
                      </w:r>
                      <w:r w:rsidR="00F029ED">
                        <w:rPr>
                          <w:rFonts w:ascii="Trebuchet MS" w:hAnsi="Trebuchet MS"/>
                        </w:rPr>
                        <w:t xml:space="preserve"> have any,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a</w:t>
                      </w:r>
                      <w:r w:rsidR="00C638B6">
                        <w:rPr>
                          <w:rFonts w:ascii="Trebuchet MS" w:hAnsi="Trebuchet MS"/>
                        </w:rPr>
                        <w:t xml:space="preserve"> willingness to learn</w:t>
                      </w:r>
                      <w:r w:rsidR="009F007E">
                        <w:rPr>
                          <w:rFonts w:ascii="Trebuchet MS" w:hAnsi="Trebuchet MS"/>
                        </w:rPr>
                        <w:t xml:space="preserve"> </w:t>
                      </w:r>
                      <w:r w:rsidR="00F029ED">
                        <w:rPr>
                          <w:rFonts w:ascii="Trebuchet MS" w:hAnsi="Trebuchet MS"/>
                        </w:rPr>
                        <w:t>will be more than enough!</w:t>
                      </w:r>
                    </w:p>
                    <w:p w14:paraId="09A48115" w14:textId="4FCFE4BE" w:rsidR="00430D22" w:rsidRPr="009F007E" w:rsidRDefault="00573766" w:rsidP="009F007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Basic IT skills</w:t>
                      </w:r>
                    </w:p>
                    <w:p w14:paraId="788BE164" w14:textId="256B2E5B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of </w:t>
                      </w:r>
                      <w:r w:rsidR="00B47E0A">
                        <w:rPr>
                          <w:rFonts w:ascii="Trebuchet MS" w:hAnsi="Trebuchet MS"/>
                          <w:b/>
                          <w:bCs/>
                        </w:rPr>
                        <w:t>Future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FE125F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177489" w:rsidRDefault="00677269" w:rsidP="0082190F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  <w:r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Please note</w:t>
                      </w:r>
                      <w:r w:rsidR="00047CA3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 that for this role you need to be at least 18 </w:t>
                      </w:r>
                      <w:r w:rsidR="0052002A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 xml:space="preserve">years of age and be prepared </w:t>
                      </w:r>
                      <w:r w:rsidR="0082190F" w:rsidRPr="00177489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A1A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34D6837" wp14:editId="391D7AC0">
                <wp:simplePos x="0" y="0"/>
                <wp:positionH relativeFrom="page">
                  <wp:posOffset>0</wp:posOffset>
                </wp:positionH>
                <wp:positionV relativeFrom="paragraph">
                  <wp:posOffset>6704330</wp:posOffset>
                </wp:positionV>
                <wp:extent cx="5797550" cy="316230"/>
                <wp:effectExtent l="0" t="0" r="0" b="76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1623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FA0A1A">
                            <w:pPr>
                              <w:ind w:right="169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8" type="#_x0000_t202" style="position:absolute;margin-left:0;margin-top:527.9pt;width:456.5pt;height:24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gxJAIAACYEAAAOAAAAZHJzL2Uyb0RvYy54bWysU8tu2zAQvBfoPxC817IVK4kFy0HqNEWB&#10;9AEk/YA1RVlEKS5L0pbcr++Ssl0jvRXVQeByl8PdmeHybug020vnFZqKzyZTzqQRWCuzrfj3l8d3&#10;t5z5AKYGjUZW/CA9v1u9fbPsbSlzbFHX0jECMb7sbcXbEGyZZV60sgM/QSsNJRt0HQQK3TarHfSE&#10;3uksn06vsx5dbR0K6T3tPoxJvkr4TSNF+No0XgamK069hfR36b+J/2y1hHLrwLZKHNuAf+iiA2Xo&#10;0jPUAwRgO6f+guqUcOixCROBXYZNo4RMM9A0s+mraZ5bsDLNQuR4e6bJ/z9Y8WX/zTFVk3aklIGO&#10;NHqRQ2DvcWB5pKe3vqSqZ0t1YaBtKk2jevuE4odnBtctmK28dw77VkJN7c3iyezi6IjjI8im/4w1&#10;XQO7gAloaFwXuSM2GKGTTIezNLEVQZvFzeKmKCglKHc1u86vknYZlKfT1vnwUWLH4qLijqRP6LB/&#10;8iF2A+WpJF7mUav6UWmdgmg3udaO7YGMAkJIE4o0w6tKbVhf8UWRFwncYIRIJupUICdr1VX8dhq/&#10;0VuRkA+mTiUBlB7X1Iw2R4YiKSM9YdgMoxYn4jdYH4gyh6Nx6aHRokX3i7OeTFtx/3MHTnKmPxmi&#10;fTGbz6PLUzAvbnIK3GVmc5kBIwiq4oGzcbkO6WVERgzekzyNSsxFHcdOji2TGROhx4cT3X4Zp6o/&#10;z3v1GwAA//8DAFBLAwQUAAYACAAAACEAW9n4fNwAAAAKAQAADwAAAGRycy9kb3ducmV2LnhtbEyP&#10;QU+DQBCF7yb+h82YeLNLbWgKZWmMRsPFGNFLb1OYApGdJexS8N87nvQ433t58152WGyvLjT6zrGB&#10;9SoCRVy5uuPGwOfH890OlA/INfaOycA3eTjk11cZprWb+Z0uZWiUhLBP0UAbwpBq7auWLPqVG4hF&#10;O7vRYpBzbHQ94izhttf3UbTVFjuWDy0O9NhS9VVO1sDbQLooys2LO+6SYoqfEpzPr8bc3iwPe1CB&#10;lvBnht/6Uh1y6XRyE9de9QZkSBAaxbEsED1ZbwSdBAnbgs4z/X9C/gMAAP//AwBQSwECLQAUAAYA&#10;CAAAACEAtoM4kv4AAADhAQAAEwAAAAAAAAAAAAAAAAAAAAAAW0NvbnRlbnRfVHlwZXNdLnhtbFBL&#10;AQItABQABgAIAAAAIQA4/SH/1gAAAJQBAAALAAAAAAAAAAAAAAAAAC8BAABfcmVscy8ucmVsc1BL&#10;AQItABQABgAIAAAAIQCRuogxJAIAACYEAAAOAAAAAAAAAAAAAAAAAC4CAABkcnMvZTJvRG9jLnht&#10;bFBLAQItABQABgAIAAAAIQBb2fh83AAAAAoBAAAPAAAAAAAAAAAAAAAAAH4EAABkcnMvZG93bnJl&#10;di54bWxQSwUGAAAAAAQABADzAAAAhwUAAAAA&#10;" fillcolor="#5b9bd5 [3208]" stroked="f">
                <v:textbox>
                  <w:txbxContent>
                    <w:p w14:paraId="43700C1E" w14:textId="4DC038F5" w:rsidR="002D3D8C" w:rsidRPr="00653BE3" w:rsidRDefault="0094186B" w:rsidP="00FA0A1A">
                      <w:pPr>
                        <w:ind w:right="169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A0A1A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E974017" wp14:editId="2625FEEF">
                <wp:simplePos x="0" y="0"/>
                <wp:positionH relativeFrom="page">
                  <wp:posOffset>6350</wp:posOffset>
                </wp:positionH>
                <wp:positionV relativeFrom="paragraph">
                  <wp:posOffset>5676900</wp:posOffset>
                </wp:positionV>
                <wp:extent cx="5759450" cy="29527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9527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471122" w:rsidRDefault="002D3D8C" w:rsidP="00471122">
                            <w:pPr>
                              <w:ind w:right="-16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A0A1A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</w:t>
                            </w:r>
                            <w:r w:rsidRPr="0047112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29" type="#_x0000_t202" style="position:absolute;margin-left:.5pt;margin-top:447pt;width:453.5pt;height:23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CkIgIAACYEAAAOAAAAZHJzL2Uyb0RvYy54bWysU8GO0zAQvSPxD5bvNG3U0G3UdLV0WYS0&#10;LEi7fMDUcRoL2xNst0n5esZOWwrcED5YHs/4zcyb59XtYDQ7SOcV2orPJlPOpBVYK7ur+NeXhzc3&#10;nPkAtgaNVlb8KD2/Xb9+teq7UubYoq6lYwRifdl3FW9D6Mos86KVBvwEO2nJ2aAzEMh0u6x20BO6&#10;0Vk+nb7NenR151BI7+n2fnTydcJvGinC56bxMjBdcaotpN2lfRv3bL2Ccuega5U4lQH/UIUBZSnp&#10;BeoeArC9U39BGSUcemzCRKDJsGmUkKkH6mY2/aOb5xY6mXohcnx3ocn/P1jxdPjimKppdgvOLBia&#10;0YscAnuHA8sjPX3nS4p67iguDHRNoalV3z2i+OaZxU0LdifvnMO+lVBTebP4Mrt6OuL4CLLtP2FN&#10;aWAfMAENjTORO2KDETqN6XgZTSxF0GWxKJbzglyCfPmyyBdFSgHl+XXnfPgg0bB4qLij0Sd0ODz6&#10;EKuB8hwSk3nUqn5QWicjyk1utGMHIKGAENKGc4LfIrVlfcUpf5HALUaIJCKjAilZK1Pxm2lco7Yi&#10;Ie9tnUICKD2eqRhtTwxFUkZ6wrAd0iwuxG+xPhJlDkfh0kejQ4vuB2c9ibbi/vsenORMf7RE+3I2&#10;n0eVJ2NeLHIy3LVne+0BKwiq4oGz8bgJ6WdERize0XgalZiLcxwrOZVMYkyEnj5OVPu1naJ+fe/1&#10;TwAAAP//AwBQSwMEFAAGAAgAAAAhACmWsMHcAAAACQEAAA8AAABkcnMvZG93bnJldi54bWxMj8FO&#10;wzAQRO9I/IO1SNyoDbQoSeNUCATKBVUELr258TaJiNdR7DTh71lOcHujWc3O5LvF9eKMY+g8abhd&#10;KRBItbcdNRo+P15uEhAhGrKm94QavjHArri8yE1m/UzveK5iIziEQmY0tDEOmZShbtGZsPIDEnsn&#10;PzoTWY6NtKOZOdz18k6pB+lMR/yhNQM+tVh/VZPTsB9QlmV1/+oPSVpOm+fUzKc3ra+vlsctiIhL&#10;/DuG3/pcHQrudPQT2SB61rwkakjSNQP7qUoYjgxrtQFZ5PL/guIHAAD//wMAUEsBAi0AFAAGAAgA&#10;AAAhALaDOJL+AAAA4QEAABMAAAAAAAAAAAAAAAAAAAAAAFtDb250ZW50X1R5cGVzXS54bWxQSwEC&#10;LQAUAAYACAAAACEAOP0h/9YAAACUAQAACwAAAAAAAAAAAAAAAAAvAQAAX3JlbHMvLnJlbHNQSwEC&#10;LQAUAAYACAAAACEAuzAQpCICAAAmBAAADgAAAAAAAAAAAAAAAAAuAgAAZHJzL2Uyb0RvYy54bWxQ&#10;SwECLQAUAAYACAAAACEAKZawwdwAAAAJAQAADwAAAAAAAAAAAAAAAAB8BAAAZHJzL2Rvd25yZXYu&#10;eG1sUEsFBgAAAAAEAAQA8wAAAIUFAAAAAA==&#10;" fillcolor="#5b9bd5 [3208]" stroked="f">
                <v:textbox>
                  <w:txbxContent>
                    <w:p w14:paraId="2A35A514" w14:textId="671F6F86" w:rsidR="002D3D8C" w:rsidRPr="00471122" w:rsidRDefault="002D3D8C" w:rsidP="00471122">
                      <w:pPr>
                        <w:ind w:right="-16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FA0A1A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</w:t>
                      </w:r>
                      <w:r w:rsidRPr="0047112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71122">
        <w:rPr>
          <w:noProof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29D0388A" wp14:editId="78A7AEDF">
                <wp:simplePos x="0" y="0"/>
                <wp:positionH relativeFrom="page">
                  <wp:align>left</wp:align>
                </wp:positionH>
                <wp:positionV relativeFrom="paragraph">
                  <wp:posOffset>3353982</wp:posOffset>
                </wp:positionV>
                <wp:extent cx="5843905" cy="317500"/>
                <wp:effectExtent l="0" t="0" r="4445" b="63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1E48B2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E48B2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0" type="#_x0000_t202" style="position:absolute;margin-left:0;margin-top:264.1pt;width:460.15pt;height:25pt;z-index:2517509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sUJgIAACYEAAAOAAAAZHJzL2Uyb0RvYy54bWysU8tu2zAQvBfoPxC815IfSmLBcpA6TVEg&#10;fQBJP2BNURZRisuStCX367ukHNdIb0V1ELjc5XB3Zri6HTrNDtJ5habi00nOmTQCa2V2Ff/+/PDu&#10;hjMfwNSg0ciKH6Xnt+u3b1a9LeUMW9S1dIxAjC97W/E2BFtmmRet7MBP0EpDyQZdB4FCt8tqBz2h&#10;dzqb5flV1qOrrUMhvafd+zHJ1wm/aaQIX5vGy8B0xam3kP4u/bfxn61XUO4c2FaJUxvwD110oAxd&#10;eoa6hwBs79RfUJ0SDj02YSKwy7BplJBpBppmmr+a5qkFK9MsRI63Z5r8/4MVXw7fHFM1aXfFmYGO&#10;NHqWQ2DvcWCzSE9vfUlVT5bqwkDbVJpG9fYRxQ/PDG5aMDt55xz2rYSa2pvGk9nF0RHHR5Bt/xlr&#10;ugb2ARPQ0LguckdsMEInmY5naWIrgjaLm8V8mRecCcrNp9dFnrTLoHw5bZ0PHyV2LC4q7kj6hA6H&#10;Rx9iN1C+lMTLPGpVPyitUxDtJjfasQOQUUAIaUKRZnhVqQ3rK74sZkUCNxghkok6FcjJWnUVv8nj&#10;N3orEvLB1KkkgNLjmprR5sRQJGWkJwzbIWkxfyF+i/WRKHM4GpceGi1adL8468m0Ffc/9+AkZ/qT&#10;IdqX08UiujwFi+J6RoG7zGwvM2AEQVU8cDYuNyG9jMiIwTuSp1GJuajj2MmpZTJjIvT0cKLbL+NU&#10;9ed5r38DAAD//wMAUEsDBBQABgAIAAAAIQCF64rK3AAAAAgBAAAPAAAAZHJzL2Rvd25yZXYueG1s&#10;TI/BToRAEETvJv7DpE28uYNsVgEZNkaj4WKM6MVbL/QCkekhzLDg39ue9NhVlepX+X61gzrR5HvH&#10;Bq43ESji2jU9twY+3p+uElA+IDc4OCYD3+RhX5yf5Zg1buE3OlWhVVLCPkMDXQhjprWvO7LoN24k&#10;Fu/oJotBzqnVzYSLlNtBx1F0oy32LB86HOmho/qrmq2B15F0WVbbZ/eZpOW8e0xxOb4Yc3mx3t+B&#10;CrSGvzD84gs6FMJ0cDM3Xg0GZEgwsIuTGJTYaRxtQR1EuRVFF7n+P6D4AQAA//8DAFBLAQItABQA&#10;BgAIAAAAIQC2gziS/gAAAOEBAAATAAAAAAAAAAAAAAAAAAAAAABbQ29udGVudF9UeXBlc10ueG1s&#10;UEsBAi0AFAAGAAgAAAAhADj9If/WAAAAlAEAAAsAAAAAAAAAAAAAAAAALwEAAF9yZWxzLy5yZWxz&#10;UEsBAi0AFAAGAAgAAAAhAAZ/OxQmAgAAJgQAAA4AAAAAAAAAAAAAAAAALgIAAGRycy9lMm9Eb2Mu&#10;eG1sUEsBAi0AFAAGAAgAAAAhAIXrisrcAAAACAEAAA8AAAAAAAAAAAAAAAAAgAQAAGRycy9kb3du&#10;cmV2LnhtbFBLBQYAAAAABAAEAPMAAACJBQAAAAA=&#10;" fillcolor="#5b9bd5 [3208]" stroked="f">
                <v:textbox>
                  <w:txbxContent>
                    <w:p w14:paraId="35CEB4FD" w14:textId="633A46EF" w:rsidR="002D3D8C" w:rsidRPr="001E48B2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E48B2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CB9D67D" wp14:editId="445E9F7F">
                <wp:simplePos x="0" y="0"/>
                <wp:positionH relativeFrom="margin">
                  <wp:align>center</wp:align>
                </wp:positionH>
                <wp:positionV relativeFrom="paragraph">
                  <wp:posOffset>6006157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1" type="#_x0000_t202" style="position:absolute;margin-left:0;margin-top:472.95pt;width:584.25pt;height:64.5pt;z-index:251648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llIgIAACMEAAAOAAAAZHJzL2Uyb0RvYy54bWysU8GO2yAQvVfqPyDujeMoaTZWnNU221SV&#10;tttKu/0ADDhGBYYCib39+g44SaPtrSoHxDDD482bmfXtYDQ5Sh8U2JqWkykl0nIQyu5r+v159+6G&#10;khCZFUyDlTV9kYHebt6+WfeukjPoQAvpCYLYUPWupl2MriqKwDtpWJiAkxadLXjDIpp+XwjPekQ3&#10;uphNp++LHrxwHrgMAW/vRyfdZPy2lTx+bdsgI9E1RW4x7z7vTdqLzZpVe89cp/iJBvsHFoYpi59e&#10;oO5ZZOTg1V9QRnEPAdo44WAKaFvFZc4Bsymnr7J56piTORcUJ7iLTOH/wfLH4zdPlMDalZRYZrBG&#10;z3KI5AMMZJbk6V2oMOrJYVwc8BpDc6rBPQD/EYiFbcfsXt55D30nmUB6ZXpZXD0dcUICafovIPAb&#10;doiQgYbWm6QdqkEQHcv0cilNosLxcjkvV6vlghKOvptyVS5y7QpWnV87H+InCYakQ009lj6js+ND&#10;iIkNq84h6bMAWomd0jobft9stSdHhm2yyysn8CpMW9LXdLWYLTKyhfQ+d5BREdtYK4PkpmmNjZXU&#10;+GhFDolM6fGMTLQ9yZMUGbWJQzPkQszPqjcgXlAvD2PX4pThoQP/i5IeO7am4eeBeUmJ/mxR81U5&#10;n6cWz8Z8sZyh4a89zbWHWY5QNY2UjMdtzGOR5LBwh7VpVZYtFXFkcqKMnZjVPE1NavVrO0f9me3N&#10;bwAAAP//AwBQSwMEFAAGAAgAAAAhAMSLYI3eAAAACgEAAA8AAABkcnMvZG93bnJldi54bWxMj81O&#10;wzAQhO9IvIO1SFwQdYry04Q4FSCBuPbnATbxNomI11HsNunb457gNqtZzXxTbhcziAtNrresYL2K&#10;QBA3VvfcKjgePp83IJxH1jhYJgVXcrCt7u9KLLSdeUeXvW9FCGFXoILO+7GQ0jUdGXQrOxIH72Qn&#10;gz6cUyv1hHMIN4N8iaJUGuw5NHQ40kdHzc/+bBScvuenJJ/rL3/MdnH6jn1W26tSjw/L2ysIT4v/&#10;e4YbfkCHKjDV9szaiUFBGOIV5HGSg7jZ63STgKiDirI4B1mV8v+E6hcAAP//AwBQSwECLQAUAAYA&#10;CAAAACEAtoM4kv4AAADhAQAAEwAAAAAAAAAAAAAAAAAAAAAAW0NvbnRlbnRfVHlwZXNdLnhtbFBL&#10;AQItABQABgAIAAAAIQA4/SH/1gAAAJQBAAALAAAAAAAAAAAAAAAAAC8BAABfcmVscy8ucmVsc1BL&#10;AQItABQABgAIAAAAIQBQOvllIgIAACMEAAAOAAAAAAAAAAAAAAAAAC4CAABkcnMvZTJvRG9jLnht&#10;bFBLAQItABQABgAIAAAAIQDEi2CN3gAAAAoBAAAPAAAAAAAAAAAAAAAAAHwEAABkcnMvZG93bnJl&#10;di54bWxQSwUGAAAAAAQABADzAAAAhwUAAAAA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70031C4F" wp14:editId="46A28BA1">
                <wp:simplePos x="0" y="0"/>
                <wp:positionH relativeFrom="page">
                  <wp:align>left</wp:align>
                </wp:positionH>
                <wp:positionV relativeFrom="paragraph">
                  <wp:posOffset>3724823</wp:posOffset>
                </wp:positionV>
                <wp:extent cx="7524750" cy="2271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2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5FA5" w14:textId="77777777" w:rsidR="00AA466B" w:rsidRPr="00AA466B" w:rsidRDefault="00AA466B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the first point of contact for Young People coming into the Youth Zone</w:t>
                            </w:r>
                          </w:p>
                          <w:p w14:paraId="6FC4AA47" w14:textId="18573D4E" w:rsidR="00424CB8" w:rsidRPr="00004C8D" w:rsidRDefault="00C4077D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4C8D">
                              <w:rPr>
                                <w:rFonts w:ascii="Trebuchet MS" w:hAnsi="Trebuchet MS"/>
                              </w:rPr>
                              <w:t xml:space="preserve">Helping with administrative tasks such </w:t>
                            </w:r>
                            <w:proofErr w:type="gramStart"/>
                            <w:r w:rsidRPr="00004C8D">
                              <w:rPr>
                                <w:rFonts w:ascii="Trebuchet MS" w:hAnsi="Trebuchet MS"/>
                              </w:rPr>
                              <w:t>as</w:t>
                            </w:r>
                            <w:r w:rsidR="00B81EAD">
                              <w:rPr>
                                <w:rFonts w:ascii="Trebuchet MS" w:hAnsi="Trebuchet MS"/>
                              </w:rPr>
                              <w:t>;</w:t>
                            </w:r>
                            <w:proofErr w:type="gramEnd"/>
                            <w:r w:rsidRPr="00004C8D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4B296F">
                              <w:rPr>
                                <w:rFonts w:ascii="Trebuchet MS" w:hAnsi="Trebuchet MS"/>
                              </w:rPr>
                              <w:t>admission for members</w:t>
                            </w:r>
                            <w:r w:rsidR="00B81EAD">
                              <w:rPr>
                                <w:rFonts w:ascii="Trebuchet MS" w:hAnsi="Trebuchet MS"/>
                              </w:rPr>
                              <w:t xml:space="preserve">, giving tours and </w:t>
                            </w:r>
                            <w:r w:rsidR="00D35F7A">
                              <w:rPr>
                                <w:rFonts w:ascii="Trebuchet MS" w:hAnsi="Trebuchet MS"/>
                              </w:rPr>
                              <w:t>answering queries</w:t>
                            </w:r>
                          </w:p>
                          <w:p w14:paraId="76304AED" w14:textId="75E4F3CB" w:rsidR="00653BE3" w:rsidRDefault="0032151B" w:rsidP="00FA0A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72"/>
                              </w:tabs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Helping to maintain cleanliness and organisation within the reception area</w:t>
                            </w:r>
                          </w:p>
                          <w:p w14:paraId="6B69B98A" w14:textId="22D31ED9" w:rsidR="00184DD4" w:rsidRDefault="00184DD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Handling telephone and </w:t>
                            </w:r>
                            <w:r w:rsidR="00B47E0A">
                              <w:rPr>
                                <w:rFonts w:ascii="Trebuchet MS" w:hAnsi="Trebuchet MS"/>
                              </w:rPr>
                              <w:t xml:space="preserve">potential </w:t>
                            </w:r>
                            <w:r>
                              <w:rPr>
                                <w:rFonts w:ascii="Trebuchet MS" w:hAnsi="Trebuchet MS"/>
                              </w:rPr>
                              <w:t>email enquiries</w:t>
                            </w:r>
                          </w:p>
                          <w:p w14:paraId="7E1B88C6" w14:textId="6EF3EA47" w:rsidR="00184DD4" w:rsidRPr="00005F30" w:rsidRDefault="00184DD4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Ensuring new members are welcome</w:t>
                            </w:r>
                            <w:r w:rsidR="00DB25CE">
                              <w:rPr>
                                <w:rFonts w:ascii="Trebuchet MS" w:hAnsi="Trebuchet MS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in</w:t>
                            </w:r>
                            <w:r w:rsidR="00DB25C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introduced to the appropriate member of staff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53F9D677" w14:textId="7D25B21A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Working collaboratively with the</w:t>
                            </w:r>
                            <w:r w:rsidR="00462A7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32151B">
                              <w:rPr>
                                <w:rFonts w:ascii="Trebuchet MS" w:hAnsi="Trebuchet MS"/>
                              </w:rPr>
                              <w:t>reception team</w:t>
                            </w:r>
                            <w:r w:rsidR="001040E9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073EF0E1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2" type="#_x0000_t202" style="position:absolute;margin-left:0;margin-top:293.3pt;width:592.5pt;height:178.85pt;z-index:2516157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93IgIAACQEAAAOAAAAZHJzL2Uyb0RvYy54bWysU9tu2zAMfR+wfxD0vjjxkqUx4hRdugwD&#10;ugvQ7gNoWY6FSaInKbG7ry8lp2m2vQ3TgyCK5NHhIbW+HoxmR+m8Qlvy2WTKmbQCa2X3Jf/+sHtz&#10;xZkPYGvQaGXJH6Xn15vXr9Z9V8gcW9S1dIxArC/6ruRtCF2RZV600oCfYCctORt0BgKZbp/VDnpC&#10;NzrLp9N3WY+u7hwK6T3d3o5Ovkn4TSNF+No0XgamS07cQtpd2qu4Z5s1FHsHXavEiQb8AwsDytKj&#10;Z6hbCMAOTv0FZZRw6LEJE4Emw6ZRQqYaqJrZ9I9q7lvoZKqFxPHdWSb//2DFl+M3x1RNvSN5LBjq&#10;0YMcAnuPA8ujPH3nC4q67yguDHRNoalU392h+OGZxW0Ldi9vnMO+lVATvVnMzC5SRxwfQar+M9b0&#10;DBwCJqChcSZqR2owQicej+fWRCqCLpeLfL5ckEuQL8+Xs7erRXoDiuf0zvnwUaJh8VByR71P8HC8&#10;8yHSgeI5JL7mUat6p7ROhttXW+3YEWhOdmmd0H8L05b1JV8t8kVCthjz0wgZFWiOtTIlv5rGFdOh&#10;iHJ8sHU6B1B6PBMTbU/6RElGccJQDakTqbCoXYX1IwnmcBxb+mZ0aNH94qynkS25/3kAJznTnyyJ&#10;vprN53HGkzFfLHMy3KWnuvSAFQRV8sDZeNyG9C8ibYs31JxGJdlemJwo0ygmNU/fJs76pZ2iXj73&#10;5gkAAP//AwBQSwMEFAAGAAgAAAAhAHsQavneAAAACQEAAA8AAABkcnMvZG93bnJldi54bWxMj8FO&#10;wzAQRO9I/IO1SFwQdQpJmqbZVIAE4trSD9jE2yRqbEex26R/j3uC4+ysZt4U21n34sKj66xBWC4i&#10;EGxqqzrTIBx+Pp8zEM6TUdRbwwhXdrAt7+8KypWdzI4ve9+IEGJcTgit90Mupatb1uQWdmATvKMd&#10;Nfkgx0aqkaYQrnv5EkWp1NSZ0NDSwB8t16f9WSMcv6enZD1VX/6w2sXpO3Wryl4RHx/mtw0Iz7P/&#10;e4YbfkCHMjBV9myUEz1CGOIRkixNQdzsZZaEU4WwjuNXkGUh/y8ofwEAAP//AwBQSwECLQAUAAYA&#10;CAAAACEAtoM4kv4AAADhAQAAEwAAAAAAAAAAAAAAAAAAAAAAW0NvbnRlbnRfVHlwZXNdLnhtbFBL&#10;AQItABQABgAIAAAAIQA4/SH/1gAAAJQBAAALAAAAAAAAAAAAAAAAAC8BAABfcmVscy8ucmVsc1BL&#10;AQItABQABgAIAAAAIQDTYL93IgIAACQEAAAOAAAAAAAAAAAAAAAAAC4CAABkcnMvZTJvRG9jLnht&#10;bFBLAQItABQABgAIAAAAIQB7EGr53gAAAAkBAAAPAAAAAAAAAAAAAAAAAHwEAABkcnMvZG93bnJl&#10;di54bWxQSwUGAAAAAAQABADzAAAAhwUAAAAA&#10;" stroked="f">
                <v:textbox>
                  <w:txbxContent>
                    <w:p w14:paraId="088A5FA5" w14:textId="77777777" w:rsidR="00AA466B" w:rsidRPr="00AA466B" w:rsidRDefault="00AA466B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the first point of contact for Young People coming into the Youth Zone</w:t>
                      </w:r>
                    </w:p>
                    <w:p w14:paraId="6FC4AA47" w14:textId="18573D4E" w:rsidR="00424CB8" w:rsidRPr="00004C8D" w:rsidRDefault="00C4077D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4C8D">
                        <w:rPr>
                          <w:rFonts w:ascii="Trebuchet MS" w:hAnsi="Trebuchet MS"/>
                        </w:rPr>
                        <w:t xml:space="preserve">Helping with administrative tasks such </w:t>
                      </w:r>
                      <w:proofErr w:type="gramStart"/>
                      <w:r w:rsidRPr="00004C8D">
                        <w:rPr>
                          <w:rFonts w:ascii="Trebuchet MS" w:hAnsi="Trebuchet MS"/>
                        </w:rPr>
                        <w:t>as</w:t>
                      </w:r>
                      <w:r w:rsidR="00B81EAD">
                        <w:rPr>
                          <w:rFonts w:ascii="Trebuchet MS" w:hAnsi="Trebuchet MS"/>
                        </w:rPr>
                        <w:t>;</w:t>
                      </w:r>
                      <w:proofErr w:type="gramEnd"/>
                      <w:r w:rsidRPr="00004C8D">
                        <w:rPr>
                          <w:rFonts w:ascii="Trebuchet MS" w:hAnsi="Trebuchet MS"/>
                        </w:rPr>
                        <w:t xml:space="preserve"> </w:t>
                      </w:r>
                      <w:r w:rsidR="004B296F">
                        <w:rPr>
                          <w:rFonts w:ascii="Trebuchet MS" w:hAnsi="Trebuchet MS"/>
                        </w:rPr>
                        <w:t>admission for members</w:t>
                      </w:r>
                      <w:r w:rsidR="00B81EAD">
                        <w:rPr>
                          <w:rFonts w:ascii="Trebuchet MS" w:hAnsi="Trebuchet MS"/>
                        </w:rPr>
                        <w:t xml:space="preserve">, giving tours and </w:t>
                      </w:r>
                      <w:r w:rsidR="00D35F7A">
                        <w:rPr>
                          <w:rFonts w:ascii="Trebuchet MS" w:hAnsi="Trebuchet MS"/>
                        </w:rPr>
                        <w:t>answering queries</w:t>
                      </w:r>
                    </w:p>
                    <w:p w14:paraId="76304AED" w14:textId="75E4F3CB" w:rsidR="00653BE3" w:rsidRDefault="0032151B" w:rsidP="00FA0A1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72"/>
                        </w:tabs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Helping to maintain cleanliness and organisation within the reception area</w:t>
                      </w:r>
                    </w:p>
                    <w:p w14:paraId="6B69B98A" w14:textId="22D31ED9" w:rsidR="00184DD4" w:rsidRDefault="00184DD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Handling telephone and </w:t>
                      </w:r>
                      <w:r w:rsidR="00B47E0A">
                        <w:rPr>
                          <w:rFonts w:ascii="Trebuchet MS" w:hAnsi="Trebuchet MS"/>
                        </w:rPr>
                        <w:t xml:space="preserve">potential </w:t>
                      </w:r>
                      <w:r>
                        <w:rPr>
                          <w:rFonts w:ascii="Trebuchet MS" w:hAnsi="Trebuchet MS"/>
                        </w:rPr>
                        <w:t>email enquiries</w:t>
                      </w:r>
                    </w:p>
                    <w:p w14:paraId="7E1B88C6" w14:textId="6EF3EA47" w:rsidR="00184DD4" w:rsidRPr="00005F30" w:rsidRDefault="00184DD4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Ensuring new members are welcome</w:t>
                      </w:r>
                      <w:r w:rsidR="00DB25CE">
                        <w:rPr>
                          <w:rFonts w:ascii="Trebuchet MS" w:hAnsi="Trebuchet MS"/>
                        </w:rPr>
                        <w:t>d</w:t>
                      </w:r>
                      <w:r>
                        <w:rPr>
                          <w:rFonts w:ascii="Trebuchet MS" w:hAnsi="Trebuchet MS"/>
                        </w:rPr>
                        <w:t xml:space="preserve"> in</w:t>
                      </w:r>
                      <w:r w:rsidR="00DB25CE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introduced to the appropriate member of staff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53F9D677" w14:textId="7D25B21A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Working collaboratively with the</w:t>
                      </w:r>
                      <w:r w:rsidR="00462A71">
                        <w:rPr>
                          <w:rFonts w:ascii="Trebuchet MS" w:hAnsi="Trebuchet MS"/>
                        </w:rPr>
                        <w:t xml:space="preserve"> </w:t>
                      </w:r>
                      <w:r w:rsidR="0032151B">
                        <w:rPr>
                          <w:rFonts w:ascii="Trebuchet MS" w:hAnsi="Trebuchet MS"/>
                        </w:rPr>
                        <w:t>reception team</w:t>
                      </w:r>
                      <w:r w:rsidR="001040E9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073EF0E1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587072" behindDoc="0" locked="0" layoutInCell="1" allowOverlap="1" wp14:anchorId="26951F80" wp14:editId="372F4E67">
                <wp:simplePos x="0" y="0"/>
                <wp:positionH relativeFrom="margin">
                  <wp:posOffset>-825500</wp:posOffset>
                </wp:positionH>
                <wp:positionV relativeFrom="paragraph">
                  <wp:posOffset>2413000</wp:posOffset>
                </wp:positionV>
                <wp:extent cx="5676900" cy="83502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296A8F53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Our</w:t>
                            </w:r>
                            <w:r w:rsidR="004509C5">
                              <w:rPr>
                                <w:rFonts w:ascii="Trebuchet MS" w:hAnsi="Trebuchet MS"/>
                              </w:rPr>
                              <w:t xml:space="preserve"> Reception and Administration</w:t>
                            </w:r>
                            <w:r w:rsidR="00FF2CC3">
                              <w:rPr>
                                <w:rFonts w:ascii="Trebuchet MS" w:hAnsi="Trebuchet MS"/>
                              </w:rPr>
                              <w:t xml:space="preserve"> Volunteer</w:t>
                            </w:r>
                            <w:r w:rsidR="00F856A7">
                              <w:rPr>
                                <w:rFonts w:ascii="Trebuchet MS" w:hAnsi="Trebuchet MS"/>
                              </w:rPr>
                              <w:t>s are the face of our Youth Zone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.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>They welcome in young people</w:t>
                            </w:r>
                            <w:r w:rsidR="00F4208C">
                              <w:rPr>
                                <w:rFonts w:ascii="Trebuchet MS" w:hAnsi="Trebuchet MS"/>
                              </w:rPr>
                              <w:t xml:space="preserve"> with a smiling face and a warm ‘hello’. In addition to this, t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>hey</w:t>
                            </w:r>
                            <w:r w:rsidR="00D02209">
                              <w:rPr>
                                <w:rFonts w:ascii="Trebuchet MS" w:hAnsi="Trebuchet MS"/>
                              </w:rPr>
                              <w:t xml:space="preserve"> provide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 xml:space="preserve"> us </w:t>
                            </w:r>
                            <w:r w:rsidR="00703030">
                              <w:rPr>
                                <w:rFonts w:ascii="Trebuchet MS" w:hAnsi="Trebuchet MS"/>
                              </w:rPr>
                              <w:t xml:space="preserve">with </w:t>
                            </w:r>
                            <w:r w:rsidR="00B67160">
                              <w:rPr>
                                <w:rFonts w:ascii="Trebuchet MS" w:hAnsi="Trebuchet MS"/>
                              </w:rPr>
                              <w:t>vital administrative support that allows us to run sessions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 for young people</w:t>
                            </w:r>
                            <w:r w:rsidR="001F649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FE4A41">
                              <w:rPr>
                                <w:rFonts w:ascii="Trebuchet MS" w:hAnsi="Trebuchet MS"/>
                              </w:rPr>
                              <w:t xml:space="preserve">that </w:t>
                            </w:r>
                            <w:r w:rsidR="00D328E8">
                              <w:rPr>
                                <w:rFonts w:ascii="Trebuchet MS" w:hAnsi="Trebuchet MS"/>
                              </w:rPr>
                              <w:t xml:space="preserve">build their confidence, social </w:t>
                            </w:r>
                            <w:proofErr w:type="gramStart"/>
                            <w:r w:rsidR="00D328E8">
                              <w:rPr>
                                <w:rFonts w:ascii="Trebuchet MS" w:hAnsi="Trebuchet MS"/>
                              </w:rPr>
                              <w:t>skills</w:t>
                            </w:r>
                            <w:proofErr w:type="gramEnd"/>
                            <w:r w:rsidR="00D328E8">
                              <w:rPr>
                                <w:rFonts w:ascii="Trebuchet MS" w:hAnsi="Trebuchet MS"/>
                              </w:rPr>
                              <w:t xml:space="preserve"> and overall wellbeing</w:t>
                            </w:r>
                            <w:r w:rsidR="00C30397">
                              <w:rPr>
                                <w:rFonts w:ascii="Trebuchet MS" w:hAnsi="Trebuchet MS"/>
                              </w:rPr>
                              <w:t>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3" type="#_x0000_t202" style="position:absolute;margin-left:-65pt;margin-top:190pt;width:447pt;height:65.75pt;z-index:25158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7HIQIAACIEAAAOAAAAZHJzL2Uyb0RvYy54bWysU81u2zAMvg/YOwi6L3ayJG2MOEWXLsOA&#10;7gdo9wC0LMfCJNGTlNjd04+S0zTbbsN0EEiR/Eh+pNY3g9HsKJ1XaEs+neScSSuwVnZf8m+PuzfX&#10;nPkAtgaNVpb8SXp+s3n9at13hZxhi7qWjhGI9UXflbwNoSuyzItWGvAT7KQlY4POQCDV7bPaQU/o&#10;RmezPF9mPbq6cyik9/R6Nxr5JuE3jRThS9N4GZguOdUW0u3SXcU726yh2DvoWiVOZcA/VGFAWUp6&#10;hrqDAOzg1F9QRgmHHpswEWgybBolZOqBupnmf3Tz0EInUy9Eju/ONPn/Bys+H786puqSrzizYGhE&#10;j3II7B0ObBbZ6TtfkNNDR25hoGeacurUd/covntmcduC3ctb57BvJdRU3TRGZhehI46PIFX/CWtK&#10;A4eACWhonInUERmM0GlKT+fJxFIEPS6WV8tVTiZBtuu3i3y2SCmgeI7unA8fJBoWhZI7mnxCh+O9&#10;D7EaKJ5dYjKPWtU7pXVS3L7aaseOQFuyS+eE/pubtqwnnhaUO0ZZjPFpgYwKtMVaGSoujyeGQxHZ&#10;eG/rJAdQepSpEm1P9ERGRm7CUA1pDssYG6mrsH4ivhyOS0ufjIQW3U/OelrYkvsfB3CSM/3REuer&#10;6XweNzwp88XVjBR3aakuLWAFQZU8cDaK25B+xdjYLc2mUYm2l0pOJdMiJjZPnyZu+qWevF6+9uYX&#10;AAAA//8DAFBLAwQUAAYACAAAACEACYZzCuAAAAAMAQAADwAAAGRycy9kb3ducmV2LnhtbEyPwU7D&#10;MBBE70j8g7VIXFDrhDZJCXEqQAJxbekHbOJtEhHbUew26d+zPdHbjHY0+6bYzqYXZxp956yCeBmB&#10;IFs73dlGweHnc7EB4QNajb2zpOBCHrbl/V2BuXaT3dF5HxrBJdbnqKANYcil9HVLBv3SDWT5dnSj&#10;wcB2bKQeceJy08vnKEqlwc7yhxYH+mip/t2fjILj9/SUvEzVVzhku3X6jl1WuYtSjw/z2yuIQHP4&#10;D8MVn9GhZKbKnaz2olewiFcRjwkKVpur4EiWrllUCpI4TkCWhbwdUf4BAAD//wMAUEsBAi0AFAAG&#10;AAgAAAAhALaDOJL+AAAA4QEAABMAAAAAAAAAAAAAAAAAAAAAAFtDb250ZW50X1R5cGVzXS54bWxQ&#10;SwECLQAUAAYACAAAACEAOP0h/9YAAACUAQAACwAAAAAAAAAAAAAAAAAvAQAAX3JlbHMvLnJlbHNQ&#10;SwECLQAUAAYACAAAACEAvmbuxyECAAAiBAAADgAAAAAAAAAAAAAAAAAuAgAAZHJzL2Uyb0RvYy54&#10;bWxQSwECLQAUAAYACAAAACEACYZzCuAAAAAMAQAADwAAAAAAAAAAAAAAAAB7BAAAZHJzL2Rvd25y&#10;ZXYueG1sUEsFBgAAAAAEAAQA8wAAAIgFAAAAAA==&#10;" stroked="f">
                <v:textbox>
                  <w:txbxContent>
                    <w:p w14:paraId="668E0790" w14:textId="296A8F53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Our</w:t>
                      </w:r>
                      <w:r w:rsidR="004509C5">
                        <w:rPr>
                          <w:rFonts w:ascii="Trebuchet MS" w:hAnsi="Trebuchet MS"/>
                        </w:rPr>
                        <w:t xml:space="preserve"> Reception and Administration</w:t>
                      </w:r>
                      <w:r w:rsidR="00FF2CC3">
                        <w:rPr>
                          <w:rFonts w:ascii="Trebuchet MS" w:hAnsi="Trebuchet MS"/>
                        </w:rPr>
                        <w:t xml:space="preserve"> Volunteer</w:t>
                      </w:r>
                      <w:r w:rsidR="00F856A7">
                        <w:rPr>
                          <w:rFonts w:ascii="Trebuchet MS" w:hAnsi="Trebuchet MS"/>
                        </w:rPr>
                        <w:t>s are the face of our Youth Zone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. </w:t>
                      </w:r>
                      <w:r w:rsidR="00FE4A41">
                        <w:rPr>
                          <w:rFonts w:ascii="Trebuchet MS" w:hAnsi="Trebuchet MS"/>
                        </w:rPr>
                        <w:t>They welcome in young people</w:t>
                      </w:r>
                      <w:r w:rsidR="00F4208C">
                        <w:rPr>
                          <w:rFonts w:ascii="Trebuchet MS" w:hAnsi="Trebuchet MS"/>
                        </w:rPr>
                        <w:t xml:space="preserve"> with a smiling face and a warm ‘hello’. In addition to this, t</w:t>
                      </w:r>
                      <w:r w:rsidR="001F649F">
                        <w:rPr>
                          <w:rFonts w:ascii="Trebuchet MS" w:hAnsi="Trebuchet MS"/>
                        </w:rPr>
                        <w:t>hey</w:t>
                      </w:r>
                      <w:r w:rsidR="00D02209">
                        <w:rPr>
                          <w:rFonts w:ascii="Trebuchet MS" w:hAnsi="Trebuchet MS"/>
                        </w:rPr>
                        <w:t xml:space="preserve"> provide</w:t>
                      </w:r>
                      <w:r w:rsidR="00B67160">
                        <w:rPr>
                          <w:rFonts w:ascii="Trebuchet MS" w:hAnsi="Trebuchet MS"/>
                        </w:rPr>
                        <w:t xml:space="preserve"> us </w:t>
                      </w:r>
                      <w:r w:rsidR="00703030">
                        <w:rPr>
                          <w:rFonts w:ascii="Trebuchet MS" w:hAnsi="Trebuchet MS"/>
                        </w:rPr>
                        <w:t xml:space="preserve">with </w:t>
                      </w:r>
                      <w:r w:rsidR="00B67160">
                        <w:rPr>
                          <w:rFonts w:ascii="Trebuchet MS" w:hAnsi="Trebuchet MS"/>
                        </w:rPr>
                        <w:t>vital administrative support that allows us to run sessions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 for young people</w:t>
                      </w:r>
                      <w:r w:rsidR="001F649F">
                        <w:rPr>
                          <w:rFonts w:ascii="Trebuchet MS" w:hAnsi="Trebuchet MS"/>
                        </w:rPr>
                        <w:t xml:space="preserve"> </w:t>
                      </w:r>
                      <w:r w:rsidR="00FE4A41">
                        <w:rPr>
                          <w:rFonts w:ascii="Trebuchet MS" w:hAnsi="Trebuchet MS"/>
                        </w:rPr>
                        <w:t xml:space="preserve">that </w:t>
                      </w:r>
                      <w:r w:rsidR="00D328E8">
                        <w:rPr>
                          <w:rFonts w:ascii="Trebuchet MS" w:hAnsi="Trebuchet MS"/>
                        </w:rPr>
                        <w:t xml:space="preserve">build their confidence, social </w:t>
                      </w:r>
                      <w:proofErr w:type="gramStart"/>
                      <w:r w:rsidR="00D328E8">
                        <w:rPr>
                          <w:rFonts w:ascii="Trebuchet MS" w:hAnsi="Trebuchet MS"/>
                        </w:rPr>
                        <w:t>skills</w:t>
                      </w:r>
                      <w:proofErr w:type="gramEnd"/>
                      <w:r w:rsidR="00D328E8">
                        <w:rPr>
                          <w:rFonts w:ascii="Trebuchet MS" w:hAnsi="Trebuchet MS"/>
                        </w:rPr>
                        <w:t xml:space="preserve"> and overall wellbeing</w:t>
                      </w:r>
                      <w:r w:rsidR="00C30397">
                        <w:rPr>
                          <w:rFonts w:ascii="Trebuchet MS" w:hAnsi="Trebuchet MS"/>
                        </w:rPr>
                        <w:t>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854F60">
        <w:rPr>
          <w:noProof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3D7300A" wp14:editId="304EFD0A">
                <wp:simplePos x="0" y="0"/>
                <wp:positionH relativeFrom="page">
                  <wp:align>left</wp:align>
                </wp:positionH>
                <wp:positionV relativeFrom="paragraph">
                  <wp:posOffset>2098675</wp:posOffset>
                </wp:positionV>
                <wp:extent cx="5843905" cy="317500"/>
                <wp:effectExtent l="0" t="0" r="444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175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F535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4" type="#_x0000_t202" style="position:absolute;margin-left:0;margin-top:165.25pt;width:460.15pt;height:25pt;z-index:251720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g2JgIAACYEAAAOAAAAZHJzL2Uyb0RvYy54bWysU8tu2zAQvBfoPxC815IfamLBcpA6TVEg&#10;fQBJP2BNURZRkquStCX367OkHNdIb0V1ELjc5XB3Zri6GYxmB+m8Qlvx6STnTFqBtbK7iv94un93&#10;zZkPYGvQaGXFj9Lzm/XbN6u+K+UMW9S1dIxArC/7ruJtCF2ZZV600oCfYCctJRt0BgKFbpfVDnpC&#10;Nzqb5fn7rEdXdw6F9J5278YkXyf8ppEifGsaLwPTFafeQvq79N/Gf7ZeQblz0LVKnNqAf+jCgLJ0&#10;6RnqDgKwvVN/QRklHHpswkSgybBplJBpBppmmr+a5rGFTqZZiBzfnWny/w9WfD18d0zVpN2cMwuG&#10;NHqSQ2AfcGCzSE/f+ZKqHjuqCwNtU2ka1XcPKH56ZnHTgt3JW+ewbyXU1N40nswujo44PoJs+y9Y&#10;0zWwD5iAhsaZyB2xwQidZDqepYmtCNosrhfzZV5wJig3n14VedIug/LldOd8+CTRsLiouCPpEzoc&#10;HnyI3UD5UhIv86hVfa+0TkG0m9xoxw5ARgEhpA1FmuFVpbasr/iymBUJ3GKESCYyKpCTtTIVv87j&#10;N3orEvLR1qkkgNLjmprR9sRQJGWkJwzbIWlx9UL8FusjUeZwNC49NFq06H5z1pNpK+5/7cFJzvRn&#10;S7Qvp4tFdHkKFsXVjAJ3mdleZsAKgqp44GxcbkJ6GZERi7ckT6MSc1HHsZNTy2TGROjp4US3X8ap&#10;6s/zXj8DAAD//wMAUEsDBBQABgAIAAAAIQAimii73AAAAAgBAAAPAAAAZHJzL2Rvd25yZXYueG1s&#10;TI9BT4QwEIXvJv6HZky8ua1L1gBSNkaj4WKM6MVbl84CkU4JLQv+e8eTe5z3Xt58r9ivbhAnnELv&#10;ScPtRoFAarztqdXw+fF8k4II0ZA1gyfU8IMB9uXlRWFy6xd6x1MdW8ElFHKjoYtxzKUMTYfOhI0f&#10;kdg7+smZyOfUSjuZhcvdILdK3UlneuIPnRnxscPmu56dhrcRZVXVyYv/SrNq3j1lZjm+an19tT7c&#10;g4i4xv8w/OEzOpTMdPAz2SAGDTwkakgStQPBdrZVCYgDKykrsizk+YDyFwAA//8DAFBLAQItABQA&#10;BgAIAAAAIQC2gziS/gAAAOEBAAATAAAAAAAAAAAAAAAAAAAAAABbQ29udGVudF9UeXBlc10ueG1s&#10;UEsBAi0AFAAGAAgAAAAhADj9If/WAAAAlAEAAAsAAAAAAAAAAAAAAAAALwEAAF9yZWxzLy5yZWxz&#10;UEsBAi0AFAAGAAgAAAAhAP4u6DYmAgAAJgQAAA4AAAAAAAAAAAAAAAAALgIAAGRycy9lMm9Eb2Mu&#10;eG1sUEsBAi0AFAAGAAgAAAAhACKaKLvcAAAACAEAAA8AAAAAAAAAAAAAAAAAgAQAAGRycy9kb3du&#10;cmV2LnhtbFBLBQYAAAAABAAEAPMAAACJBQAAAAA=&#10;" fillcolor="#5b9bd5 [3208]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F535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51CB">
        <w:rPr>
          <w:noProof/>
        </w:rPr>
        <mc:AlternateContent>
          <mc:Choice Requires="wps">
            <w:drawing>
              <wp:anchor distT="45720" distB="45720" distL="114300" distR="114300" simplePos="0" relativeHeight="251546112" behindDoc="0" locked="0" layoutInCell="1" allowOverlap="1" wp14:anchorId="4CC9B42B" wp14:editId="2EFECAA7">
                <wp:simplePos x="0" y="0"/>
                <wp:positionH relativeFrom="page">
                  <wp:align>left</wp:align>
                </wp:positionH>
                <wp:positionV relativeFrom="paragraph">
                  <wp:posOffset>998855</wp:posOffset>
                </wp:positionV>
                <wp:extent cx="5843905" cy="488950"/>
                <wp:effectExtent l="0" t="0" r="4445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488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28B370AE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B2B1A" w:rsidRPr="00ED6DE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RECEPTION AND ADMINISTRATION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35" type="#_x0000_t202" style="position:absolute;margin-left:0;margin-top:78.65pt;width:460.15pt;height:38.5pt;z-index:2515461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7FJgIAACUEAAAOAAAAZHJzL2Uyb0RvYy54bWysU9uO0zAQfUfiHyy/06SlYduo6Wrpsghp&#10;uUi7fMDUcRoL2xNst0n5esZOW6rlDZGHyOMZH8+cc7y6HYxmB+m8Qlvx6STnTFqBtbK7in9/fniz&#10;4MwHsDVotLLiR+n57fr1q1XflXKGLepaOkYg1pd9V/E2hK7MMi9aacBPsJOWkg06A4FCt8tqBz2h&#10;G53N8vxd1qOrO4dCek+792OSrxN+00gRvjaNl4HpilNvIf1d+m/jP1uvoNw56FolTm3AP3RhQFm6&#10;9AJ1DwHY3qm/oIwSDj02YSLQZNg0Ssg0A00zzV9M89RCJ9MsRI7vLjT5/wcrvhy+Oabqit9wZsGQ&#10;RM9yCOw9DmwW2ek7X1LRU0dlYaBtUjlN6rtHFD88s7hpwe7knXPYtxJq6m4aT2ZXR0ccH0G2/Wes&#10;6RrYB0xAQ+NMpI7IYIROKh0vysRWBG0Wi/nbZV5wJig3XyyWRZIug/J8unM+fJRoWFxU3JHyCR0O&#10;jz7EbqA8l8TLPGpVPyitUxDdJjfasQOQT0AIaUORZnhRqS3rK74sZkUCtxghkoeMCmRkrUzFF3n8&#10;RmtFQj7YOpUEUHpcUzPanhiKpIz0hGE7JCkWZ+K3WB+JMoejb+md0aJF94uznjxbcf9zD05ypj9Z&#10;on05nc+jyVMwL25mFLjrzPY6A1YQVMUDZ+NyE9LDiIxYvCN5GpWYizqOnZxaJi8mQk/vJpr9Ok5V&#10;f173+jcAAAD//wMAUEsDBBQABgAIAAAAIQCpC/h63gAAAAgBAAAPAAAAZHJzL2Rvd25yZXYueG1s&#10;TI9BT4NAEIXvJv6HzZh4s4tgtSBLYzQaLo2R9uJtyk6ByO4Sdin47x1PepuZ9/Lme/l2Mb040+g7&#10;ZxXcriIQZGunO9soOOxfbzYgfECrsXeWFHyTh21xeZFjpt1sP+hchUZwiPUZKmhDGDIpfd2SQb9y&#10;A1nWTm40GHgdG6lHnDnc9DKOontpsLP8ocWBnluqv6rJKHgfSJZllby5z01aTuuXFOfTTqnrq+Xp&#10;EUSgJfyZ4Ref0aFgpqObrPaiV8BFAl/XDwkIltM44uGoIE7uEpBFLv8XKH4AAAD//wMAUEsBAi0A&#10;FAAGAAgAAAAhALaDOJL+AAAA4QEAABMAAAAAAAAAAAAAAAAAAAAAAFtDb250ZW50X1R5cGVzXS54&#10;bWxQSwECLQAUAAYACAAAACEAOP0h/9YAAACUAQAACwAAAAAAAAAAAAAAAAAvAQAAX3JlbHMvLnJl&#10;bHNQSwECLQAUAAYACAAAACEASVLOxSYCAAAlBAAADgAAAAAAAAAAAAAAAAAuAgAAZHJzL2Uyb0Rv&#10;Yy54bWxQSwECLQAUAAYACAAAACEAqQv4et4AAAAIAQAADwAAAAAAAAAAAAAAAACABAAAZHJzL2Rv&#10;d25yZXYueG1sUEsFBgAAAAAEAAQA8wAAAIsFAAAAAA==&#10;" fillcolor="#5b9bd5 [3208]" stroked="f">
                <v:textbox>
                  <w:txbxContent>
                    <w:p w14:paraId="4518FB6F" w14:textId="28B370AE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AB2B1A" w:rsidRPr="00ED6DE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RECEPTION AND ADMINISTRATION VOLUNTEER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B2183" w:rsidSect="00481EC7">
      <w:headerReference w:type="default" r:id="rId12"/>
      <w:foot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D0AE" w14:textId="77777777" w:rsidR="00E741EC" w:rsidRDefault="00E741EC" w:rsidP="00481EC7">
      <w:pPr>
        <w:spacing w:after="0" w:line="240" w:lineRule="auto"/>
      </w:pPr>
      <w:r>
        <w:separator/>
      </w:r>
    </w:p>
  </w:endnote>
  <w:endnote w:type="continuationSeparator" w:id="0">
    <w:p w14:paraId="18D52D96" w14:textId="77777777" w:rsidR="00E741EC" w:rsidRDefault="00E741E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68581AAB" w:rsidR="00B03B78" w:rsidRDefault="00B03B78">
    <w:pPr>
      <w:pStyle w:val="Footer"/>
    </w:pPr>
    <w:bookmarkStart w:id="0" w:name="_Hlk82696066"/>
    <w:bookmarkStart w:id="1" w:name="_Hlk82696067"/>
    <w:bookmarkStart w:id="2" w:name="_Hlk82696069"/>
    <w:bookmarkStart w:id="3" w:name="_Hlk82696070"/>
    <w:bookmarkStart w:id="4" w:name="_Hlk82697038"/>
    <w:bookmarkStart w:id="5" w:name="_Hlk82697039"/>
    <w:bookmarkStart w:id="6" w:name="_Hlk82697040"/>
    <w:bookmarkStart w:id="7" w:name="_Hlk82697041"/>
    <w:bookmarkStart w:id="8" w:name="_Hlk82697042"/>
    <w:bookmarkStart w:id="9" w:name="_Hlk82697043"/>
    <w:bookmarkStart w:id="10" w:name="_Hlk82697044"/>
    <w:bookmarkStart w:id="11" w:name="_Hlk82697045"/>
    <w:r>
      <w:t>Telephone:</w:t>
    </w:r>
    <w:r w:rsidR="00B47E0A">
      <w:t xml:space="preserve"> 02039416722</w:t>
    </w:r>
    <w:r>
      <w:br/>
      <w:t>Registered Charity Number</w:t>
    </w:r>
    <w:r w:rsidR="002D3D8C">
      <w:t>:</w:t>
    </w:r>
    <w:r w:rsidR="00B47E0A">
      <w:t xml:space="preserve"> 1172247</w:t>
    </w:r>
    <w:r>
      <w:br/>
    </w:r>
    <w:r w:rsidR="002D3D8C">
      <w:t xml:space="preserve">Address: </w:t>
    </w:r>
    <w:r w:rsidR="00B47E0A">
      <w:t>201-225 Porters Avenue, Dagenham, RM95YX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3237" w14:textId="77777777" w:rsidR="00E741EC" w:rsidRDefault="00E741EC" w:rsidP="00481EC7">
      <w:pPr>
        <w:spacing w:after="0" w:line="240" w:lineRule="auto"/>
      </w:pPr>
      <w:r>
        <w:separator/>
      </w:r>
    </w:p>
  </w:footnote>
  <w:footnote w:type="continuationSeparator" w:id="0">
    <w:p w14:paraId="3760951D" w14:textId="77777777" w:rsidR="00E741EC" w:rsidRDefault="00E741E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4C8D"/>
    <w:rsid w:val="00005E20"/>
    <w:rsid w:val="00005F30"/>
    <w:rsid w:val="00013DBD"/>
    <w:rsid w:val="00022E00"/>
    <w:rsid w:val="0002669E"/>
    <w:rsid w:val="00034004"/>
    <w:rsid w:val="00043754"/>
    <w:rsid w:val="000474C0"/>
    <w:rsid w:val="00047CA3"/>
    <w:rsid w:val="00057683"/>
    <w:rsid w:val="000713FE"/>
    <w:rsid w:val="00076A44"/>
    <w:rsid w:val="000C2632"/>
    <w:rsid w:val="000C75A3"/>
    <w:rsid w:val="000E25A7"/>
    <w:rsid w:val="000E3E65"/>
    <w:rsid w:val="000F12EE"/>
    <w:rsid w:val="000F3432"/>
    <w:rsid w:val="001040E9"/>
    <w:rsid w:val="00106264"/>
    <w:rsid w:val="0016130D"/>
    <w:rsid w:val="00177489"/>
    <w:rsid w:val="001776C5"/>
    <w:rsid w:val="00184DD4"/>
    <w:rsid w:val="001A22D5"/>
    <w:rsid w:val="001B239A"/>
    <w:rsid w:val="001B3EAD"/>
    <w:rsid w:val="001C2F3A"/>
    <w:rsid w:val="001E2D61"/>
    <w:rsid w:val="001E48B2"/>
    <w:rsid w:val="001F649F"/>
    <w:rsid w:val="0022381F"/>
    <w:rsid w:val="00233C02"/>
    <w:rsid w:val="0025690A"/>
    <w:rsid w:val="00257747"/>
    <w:rsid w:val="002616D5"/>
    <w:rsid w:val="00264D04"/>
    <w:rsid w:val="002A0DBF"/>
    <w:rsid w:val="002B35DE"/>
    <w:rsid w:val="002B75FF"/>
    <w:rsid w:val="002D14CE"/>
    <w:rsid w:val="002D3D8C"/>
    <w:rsid w:val="002D6649"/>
    <w:rsid w:val="002E2E39"/>
    <w:rsid w:val="00314B2F"/>
    <w:rsid w:val="003171D9"/>
    <w:rsid w:val="0032151B"/>
    <w:rsid w:val="0032293D"/>
    <w:rsid w:val="00323A77"/>
    <w:rsid w:val="00371615"/>
    <w:rsid w:val="00406DF1"/>
    <w:rsid w:val="004101DD"/>
    <w:rsid w:val="00424CB8"/>
    <w:rsid w:val="00427144"/>
    <w:rsid w:val="00430D22"/>
    <w:rsid w:val="004318C1"/>
    <w:rsid w:val="00444E18"/>
    <w:rsid w:val="004509C5"/>
    <w:rsid w:val="0046272F"/>
    <w:rsid w:val="00462A71"/>
    <w:rsid w:val="00471122"/>
    <w:rsid w:val="00481EC7"/>
    <w:rsid w:val="00484F7C"/>
    <w:rsid w:val="004A1091"/>
    <w:rsid w:val="004B296F"/>
    <w:rsid w:val="004B60A7"/>
    <w:rsid w:val="004B68EE"/>
    <w:rsid w:val="004B7633"/>
    <w:rsid w:val="004C3797"/>
    <w:rsid w:val="004D1CED"/>
    <w:rsid w:val="004D4F13"/>
    <w:rsid w:val="004D6AFD"/>
    <w:rsid w:val="004F2838"/>
    <w:rsid w:val="00504EDF"/>
    <w:rsid w:val="00516AA7"/>
    <w:rsid w:val="0052002A"/>
    <w:rsid w:val="00546605"/>
    <w:rsid w:val="00555E11"/>
    <w:rsid w:val="0057047C"/>
    <w:rsid w:val="00573766"/>
    <w:rsid w:val="005D3A79"/>
    <w:rsid w:val="006021E5"/>
    <w:rsid w:val="0060489F"/>
    <w:rsid w:val="00605579"/>
    <w:rsid w:val="006448DA"/>
    <w:rsid w:val="00653BE3"/>
    <w:rsid w:val="00664D90"/>
    <w:rsid w:val="00677269"/>
    <w:rsid w:val="006A77E0"/>
    <w:rsid w:val="006D256A"/>
    <w:rsid w:val="006D7FAC"/>
    <w:rsid w:val="006E28D5"/>
    <w:rsid w:val="006F1855"/>
    <w:rsid w:val="006F68BC"/>
    <w:rsid w:val="00701761"/>
    <w:rsid w:val="00701F29"/>
    <w:rsid w:val="00703030"/>
    <w:rsid w:val="00716202"/>
    <w:rsid w:val="00726ED0"/>
    <w:rsid w:val="00736011"/>
    <w:rsid w:val="00742B3C"/>
    <w:rsid w:val="00754ED4"/>
    <w:rsid w:val="00780972"/>
    <w:rsid w:val="00792585"/>
    <w:rsid w:val="007B3AFC"/>
    <w:rsid w:val="007C3206"/>
    <w:rsid w:val="007D329B"/>
    <w:rsid w:val="00802E86"/>
    <w:rsid w:val="00804A9D"/>
    <w:rsid w:val="0082190F"/>
    <w:rsid w:val="008329E1"/>
    <w:rsid w:val="00834C09"/>
    <w:rsid w:val="00854F60"/>
    <w:rsid w:val="008720FE"/>
    <w:rsid w:val="0089378E"/>
    <w:rsid w:val="00893B49"/>
    <w:rsid w:val="008C0ED6"/>
    <w:rsid w:val="008F1D06"/>
    <w:rsid w:val="008F3923"/>
    <w:rsid w:val="008F477C"/>
    <w:rsid w:val="0090231C"/>
    <w:rsid w:val="00933DCD"/>
    <w:rsid w:val="00934C2D"/>
    <w:rsid w:val="0094186B"/>
    <w:rsid w:val="009477BF"/>
    <w:rsid w:val="009478DD"/>
    <w:rsid w:val="00956A9E"/>
    <w:rsid w:val="00977E20"/>
    <w:rsid w:val="00990A08"/>
    <w:rsid w:val="009A06D5"/>
    <w:rsid w:val="009D42FD"/>
    <w:rsid w:val="009F007E"/>
    <w:rsid w:val="009F2B2B"/>
    <w:rsid w:val="00A26BA6"/>
    <w:rsid w:val="00A26E3D"/>
    <w:rsid w:val="00A33D43"/>
    <w:rsid w:val="00A351C4"/>
    <w:rsid w:val="00A574F6"/>
    <w:rsid w:val="00A729F9"/>
    <w:rsid w:val="00A818E0"/>
    <w:rsid w:val="00A94A82"/>
    <w:rsid w:val="00AA19CF"/>
    <w:rsid w:val="00AA466B"/>
    <w:rsid w:val="00AB2B1A"/>
    <w:rsid w:val="00AF6516"/>
    <w:rsid w:val="00B03B78"/>
    <w:rsid w:val="00B04972"/>
    <w:rsid w:val="00B2527C"/>
    <w:rsid w:val="00B26ADD"/>
    <w:rsid w:val="00B307E9"/>
    <w:rsid w:val="00B31F40"/>
    <w:rsid w:val="00B34930"/>
    <w:rsid w:val="00B47E0A"/>
    <w:rsid w:val="00B63308"/>
    <w:rsid w:val="00B67160"/>
    <w:rsid w:val="00B751CB"/>
    <w:rsid w:val="00B81EAD"/>
    <w:rsid w:val="00B83101"/>
    <w:rsid w:val="00BB5101"/>
    <w:rsid w:val="00BD3B8D"/>
    <w:rsid w:val="00BF5359"/>
    <w:rsid w:val="00BF5897"/>
    <w:rsid w:val="00C1149E"/>
    <w:rsid w:val="00C14865"/>
    <w:rsid w:val="00C30397"/>
    <w:rsid w:val="00C4077D"/>
    <w:rsid w:val="00C4304F"/>
    <w:rsid w:val="00C45D5F"/>
    <w:rsid w:val="00C5263A"/>
    <w:rsid w:val="00C5417E"/>
    <w:rsid w:val="00C638B6"/>
    <w:rsid w:val="00C65F5C"/>
    <w:rsid w:val="00C92EFA"/>
    <w:rsid w:val="00CA021D"/>
    <w:rsid w:val="00CA34BB"/>
    <w:rsid w:val="00CC51F4"/>
    <w:rsid w:val="00CD26F4"/>
    <w:rsid w:val="00CE55D3"/>
    <w:rsid w:val="00CE6F12"/>
    <w:rsid w:val="00CF0192"/>
    <w:rsid w:val="00CF0809"/>
    <w:rsid w:val="00D02209"/>
    <w:rsid w:val="00D27C5D"/>
    <w:rsid w:val="00D328E8"/>
    <w:rsid w:val="00D35F7A"/>
    <w:rsid w:val="00D44FEA"/>
    <w:rsid w:val="00D633B8"/>
    <w:rsid w:val="00D82EEB"/>
    <w:rsid w:val="00D90182"/>
    <w:rsid w:val="00DB25CE"/>
    <w:rsid w:val="00DC6195"/>
    <w:rsid w:val="00DE5646"/>
    <w:rsid w:val="00DE71EF"/>
    <w:rsid w:val="00DF0B5F"/>
    <w:rsid w:val="00DF1B53"/>
    <w:rsid w:val="00E22813"/>
    <w:rsid w:val="00E230EC"/>
    <w:rsid w:val="00E3507A"/>
    <w:rsid w:val="00E57DAE"/>
    <w:rsid w:val="00E633AE"/>
    <w:rsid w:val="00E721B6"/>
    <w:rsid w:val="00E73927"/>
    <w:rsid w:val="00E741EC"/>
    <w:rsid w:val="00E82B59"/>
    <w:rsid w:val="00E95FD6"/>
    <w:rsid w:val="00EA0979"/>
    <w:rsid w:val="00EB11AC"/>
    <w:rsid w:val="00EB2183"/>
    <w:rsid w:val="00EB3875"/>
    <w:rsid w:val="00EB7E5C"/>
    <w:rsid w:val="00EC5A33"/>
    <w:rsid w:val="00ED47DB"/>
    <w:rsid w:val="00ED5A07"/>
    <w:rsid w:val="00ED6DE0"/>
    <w:rsid w:val="00F029ED"/>
    <w:rsid w:val="00F062D8"/>
    <w:rsid w:val="00F4208C"/>
    <w:rsid w:val="00F43E66"/>
    <w:rsid w:val="00F4733D"/>
    <w:rsid w:val="00F856A7"/>
    <w:rsid w:val="00FA0A1A"/>
    <w:rsid w:val="00FC2558"/>
    <w:rsid w:val="00FD4A34"/>
    <w:rsid w:val="00FE125F"/>
    <w:rsid w:val="00FE4667"/>
    <w:rsid w:val="00FE4A41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AC8E99BF8C41AE28D77B8370BB82" ma:contentTypeVersion="14" ma:contentTypeDescription="Create a new document." ma:contentTypeScope="" ma:versionID="bc39a6849fc247af85bed742ad8071e2">
  <xsd:schema xmlns:xsd="http://www.w3.org/2001/XMLSchema" xmlns:xs="http://www.w3.org/2001/XMLSchema" xmlns:p="http://schemas.microsoft.com/office/2006/metadata/properties" xmlns:ns2="423e894b-4e2f-401a-b0c9-ac565d7e463c" xmlns:ns3="24d0df36-ff78-49d4-ad2c-56ca7f807850" targetNamespace="http://schemas.microsoft.com/office/2006/metadata/properties" ma:root="true" ma:fieldsID="1ecf56e7e7370fc7842e23c95ae3dc4d" ns2:_="" ns3:_="">
    <xsd:import namespace="423e894b-4e2f-401a-b0c9-ac565d7e463c"/>
    <xsd:import namespace="24d0df36-ff78-49d4-ad2c-56ca7f807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894b-4e2f-401a-b0c9-ac565d7e4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90452c-b62c-4247-8f2f-b52b2f554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df36-ff78-49d4-ad2c-56ca7f80785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8d0168d-1623-4670-bd22-5a5fb7d1f575}" ma:internalName="TaxCatchAll" ma:showField="CatchAllData" ma:web="24d0df36-ff78-49d4-ad2c-56ca7f807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0df36-ff78-49d4-ad2c-56ca7f807850" xsi:nil="true"/>
    <lcf76f155ced4ddcb4097134ff3c332f xmlns="423e894b-4e2f-401a-b0c9-ac565d7e46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C0F64-4A33-4E08-AF0A-9ADAEA5AA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FBE5-6FF8-48FF-9FE1-D20836315073}"/>
</file>

<file path=customXml/itemProps3.xml><?xml version="1.0" encoding="utf-8"?>
<ds:datastoreItem xmlns:ds="http://schemas.openxmlformats.org/officeDocument/2006/customXml" ds:itemID="{C2B7EF36-2D19-479F-B40A-A092EABB1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Raymond Lau</cp:lastModifiedBy>
  <cp:revision>17</cp:revision>
  <dcterms:created xsi:type="dcterms:W3CDTF">2021-07-21T12:31:00Z</dcterms:created>
  <dcterms:modified xsi:type="dcterms:W3CDTF">2021-09-17T11:10:00Z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0x010100D80AAC8E99BF8C41AE28D77B8370BB82</vt:lpwstr>
  </property>
</Properties>
</file>